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B328" w14:textId="77777777"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174F69">
        <w:rPr>
          <w:rFonts w:ascii="Times New Roman" w:eastAsia="Times New Roman" w:hAnsi="Times New Roman" w:cs="Times New Roman"/>
          <w:b/>
          <w:bCs/>
          <w:sz w:val="40"/>
          <w:szCs w:val="40"/>
        </w:rPr>
        <w:t>Hlasování do přenosné volební schránky</w:t>
      </w:r>
    </w:p>
    <w:p w14:paraId="3ACCCCA4" w14:textId="77777777" w:rsidR="00174F69" w:rsidRDefault="00174F69" w:rsidP="00174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DD37183" w14:textId="77777777"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74F69">
        <w:rPr>
          <w:rFonts w:ascii="Times New Roman" w:eastAsia="Times New Roman" w:hAnsi="Times New Roman" w:cs="Times New Roman"/>
        </w:rPr>
        <w:br/>
      </w:r>
      <w:r w:rsidRPr="00174F69">
        <w:rPr>
          <w:rFonts w:ascii="Times New Roman" w:eastAsia="Times New Roman" w:hAnsi="Times New Roman" w:cs="Times New Roman"/>
          <w:color w:val="FF0000"/>
          <w:sz w:val="32"/>
          <w:szCs w:val="32"/>
        </w:rPr>
        <w:t>Brání Vám závažné, zejména zdravotní problémy v tom, abyste mohl/a přijít volit do volební místnosti?</w:t>
      </w:r>
    </w:p>
    <w:p w14:paraId="13B6A8CD" w14:textId="77777777" w:rsidR="00174F69" w:rsidRPr="00174F69" w:rsidRDefault="00174F69" w:rsidP="00174F6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1767DC3" w14:textId="77777777"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Zavolejte do 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74F6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proofErr w:type="gramEnd"/>
      <w:r w:rsidR="00FB2F67">
        <w:rPr>
          <w:rFonts w:ascii="Times New Roman" w:eastAsia="Times New Roman" w:hAnsi="Times New Roman" w:cs="Times New Roman"/>
          <w:sz w:val="24"/>
          <w:szCs w:val="24"/>
        </w:rPr>
        <w:t xml:space="preserve"> 12:00 hod.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na telefonní číslo 388324065 nebo 775324065  a řekněte nám o tom</w:t>
      </w:r>
    </w:p>
    <w:p w14:paraId="19C39203" w14:textId="77777777"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>Zařídíme, aby Vás v den voleb navštívili zástupci okrskové volební komise s přenosnou volební schránkou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a bude Vám umožněno odvolit v prostředí svého domova</w:t>
      </w:r>
    </w:p>
    <w:p w14:paraId="7EC52D57" w14:textId="77777777" w:rsidR="00174F69" w:rsidRP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Ve dnech voleb tj. 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B2F6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4F69">
        <w:rPr>
          <w:rFonts w:ascii="Times New Roman" w:eastAsia="Times New Roman" w:hAnsi="Times New Roman" w:cs="Times New Roman"/>
          <w:sz w:val="24"/>
          <w:szCs w:val="24"/>
        </w:rPr>
        <w:t xml:space="preserve"> volejte přímo volební komisi, kam spadáte místem trvalého pobytu </w:t>
      </w:r>
    </w:p>
    <w:p w14:paraId="6D6961E8" w14:textId="77777777" w:rsidR="00174F69" w:rsidRDefault="00174F69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F69">
        <w:rPr>
          <w:rFonts w:ascii="Times New Roman" w:eastAsia="Times New Roman" w:hAnsi="Times New Roman" w:cs="Times New Roman"/>
          <w:sz w:val="24"/>
          <w:szCs w:val="24"/>
        </w:rPr>
        <w:t>Telefonní čísla do volebních místností jsou v přiložené tabulce</w:t>
      </w:r>
    </w:p>
    <w:p w14:paraId="7EDDF27F" w14:textId="77777777" w:rsidR="00FB2F67" w:rsidRPr="00174F69" w:rsidRDefault="00FB2F67" w:rsidP="00FB2F6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samé platí i v případě II. kola voleb</w:t>
      </w:r>
      <w:r w:rsidR="005711ED">
        <w:rPr>
          <w:rFonts w:ascii="Times New Roman" w:eastAsia="Times New Roman" w:hAnsi="Times New Roman" w:cs="Times New Roman"/>
          <w:sz w:val="24"/>
          <w:szCs w:val="24"/>
        </w:rPr>
        <w:t xml:space="preserve"> prezidenta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ČR</w:t>
      </w:r>
    </w:p>
    <w:p w14:paraId="23ACDDA9" w14:textId="77777777" w:rsidR="00174F69" w:rsidRPr="0027657B" w:rsidRDefault="00174F69" w:rsidP="00FB2F6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39C0690C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1 Malovice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601 573 753</w:t>
      </w:r>
    </w:p>
    <w:p w14:paraId="258AC43B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2 </w:t>
      </w:r>
      <w:proofErr w:type="spellStart"/>
      <w:r>
        <w:rPr>
          <w:b/>
          <w:bCs/>
          <w:sz w:val="28"/>
          <w:szCs w:val="28"/>
        </w:rPr>
        <w:t>Malovičky</w:t>
      </w:r>
      <w:proofErr w:type="spellEnd"/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601 573 754</w:t>
      </w:r>
    </w:p>
    <w:p w14:paraId="5796E13A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3 </w:t>
      </w:r>
      <w:proofErr w:type="spellStart"/>
      <w:r>
        <w:rPr>
          <w:b/>
          <w:bCs/>
          <w:sz w:val="28"/>
          <w:szCs w:val="28"/>
        </w:rPr>
        <w:t>Krtely</w:t>
      </w:r>
      <w:proofErr w:type="spellEnd"/>
      <w:r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601 573 616</w:t>
      </w:r>
    </w:p>
    <w:p w14:paraId="524B4716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Volební okrsek č. 4 </w:t>
      </w:r>
      <w:proofErr w:type="spellStart"/>
      <w:r>
        <w:rPr>
          <w:b/>
          <w:bCs/>
          <w:sz w:val="28"/>
          <w:szCs w:val="28"/>
        </w:rPr>
        <w:t>Podeřiště</w:t>
      </w:r>
      <w:proofErr w:type="spellEnd"/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601 573 617</w:t>
      </w:r>
    </w:p>
    <w:p w14:paraId="2CF2E8BE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14:paraId="7DD77B04" w14:textId="77777777" w:rsidR="00174F69" w:rsidRDefault="00174F69" w:rsidP="00174F69">
      <w:pPr>
        <w:pStyle w:val="Standard"/>
        <w:jc w:val="both"/>
        <w:rPr>
          <w:b/>
          <w:bCs/>
          <w:sz w:val="28"/>
          <w:szCs w:val="28"/>
        </w:rPr>
      </w:pPr>
    </w:p>
    <w:p w14:paraId="4E9738EC" w14:textId="77777777" w:rsidR="0050395D" w:rsidRPr="00174F69" w:rsidRDefault="0050395D">
      <w:pPr>
        <w:rPr>
          <w:rFonts w:ascii="Times New Roman" w:hAnsi="Times New Roman" w:cs="Times New Roman"/>
        </w:rPr>
      </w:pPr>
    </w:p>
    <w:sectPr w:rsidR="0050395D" w:rsidRPr="0017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42AC0"/>
    <w:multiLevelType w:val="hybridMultilevel"/>
    <w:tmpl w:val="90DCF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83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69"/>
    <w:rsid w:val="00174F69"/>
    <w:rsid w:val="0050395D"/>
    <w:rsid w:val="005711ED"/>
    <w:rsid w:val="008A4502"/>
    <w:rsid w:val="00B70B4A"/>
    <w:rsid w:val="00BE6430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A39D"/>
  <w15:docId w15:val="{6622C523-3897-464A-AA44-09A52857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4F6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F69"/>
    <w:pPr>
      <w:ind w:left="720"/>
      <w:contextualSpacing/>
    </w:pPr>
  </w:style>
  <w:style w:type="paragraph" w:customStyle="1" w:styleId="Standard">
    <w:name w:val="Standard"/>
    <w:rsid w:val="00174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174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Petra Jedličková</cp:lastModifiedBy>
  <cp:revision>2</cp:revision>
  <dcterms:created xsi:type="dcterms:W3CDTF">2023-01-06T07:33:00Z</dcterms:created>
  <dcterms:modified xsi:type="dcterms:W3CDTF">2023-01-06T07:33:00Z</dcterms:modified>
</cp:coreProperties>
</file>