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D" w:rsidRPr="002C5DD8" w:rsidRDefault="006C6EFD" w:rsidP="004168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DD8">
        <w:rPr>
          <w:rFonts w:ascii="Times New Roman" w:hAnsi="Times New Roman" w:cs="Times New Roman"/>
          <w:b/>
          <w:sz w:val="36"/>
          <w:szCs w:val="36"/>
        </w:rPr>
        <w:t>Volby do zastupitelstev krajů</w:t>
      </w:r>
      <w:r w:rsidR="00B94BBC" w:rsidRPr="002C5DD8">
        <w:rPr>
          <w:rFonts w:ascii="Times New Roman" w:hAnsi="Times New Roman" w:cs="Times New Roman"/>
          <w:b/>
          <w:sz w:val="36"/>
          <w:szCs w:val="36"/>
        </w:rPr>
        <w:t xml:space="preserve"> - informace</w:t>
      </w:r>
    </w:p>
    <w:p w:rsidR="004168C9" w:rsidRPr="002C5DD8" w:rsidRDefault="004168C9" w:rsidP="004168C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8C9" w:rsidRPr="002C5DD8" w:rsidRDefault="004168C9" w:rsidP="006C6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EFD" w:rsidRPr="002C5DD8" w:rsidRDefault="006C6EFD" w:rsidP="006C6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D8">
        <w:rPr>
          <w:rFonts w:ascii="Times New Roman" w:hAnsi="Times New Roman" w:cs="Times New Roman"/>
          <w:b/>
          <w:sz w:val="24"/>
          <w:szCs w:val="24"/>
        </w:rPr>
        <w:t>Termín voleb</w:t>
      </w:r>
    </w:p>
    <w:p w:rsidR="006C6EFD" w:rsidRPr="002C5DD8" w:rsidRDefault="006C6EFD" w:rsidP="006C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6C6EFD" w:rsidRPr="002C5DD8" w:rsidRDefault="006C6EFD" w:rsidP="006C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D8">
        <w:rPr>
          <w:rFonts w:ascii="Times New Roman" w:hAnsi="Times New Roman" w:cs="Times New Roman"/>
          <w:sz w:val="24"/>
          <w:szCs w:val="24"/>
        </w:rPr>
        <w:t>Termín voleb do zastupitelstev krajů je stanoven na 2. a 3. října 2020</w:t>
      </w:r>
      <w:r w:rsidR="00B94BBC" w:rsidRPr="002C5DD8">
        <w:rPr>
          <w:rFonts w:ascii="Times New Roman" w:hAnsi="Times New Roman" w:cs="Times New Roman"/>
          <w:sz w:val="24"/>
          <w:szCs w:val="24"/>
        </w:rPr>
        <w:t>.</w:t>
      </w:r>
    </w:p>
    <w:p w:rsidR="006C6EFD" w:rsidRPr="002C5DD8" w:rsidRDefault="006C6EFD" w:rsidP="00A977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8C9" w:rsidRPr="002C5DD8" w:rsidRDefault="004168C9" w:rsidP="006C6E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FD" w:rsidRPr="002C5DD8" w:rsidRDefault="006C6EFD" w:rsidP="006C6E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D8">
        <w:rPr>
          <w:rFonts w:ascii="Times New Roman" w:hAnsi="Times New Roman" w:cs="Times New Roman"/>
          <w:b/>
          <w:sz w:val="24"/>
          <w:szCs w:val="24"/>
        </w:rPr>
        <w:t>Voličské průkazy</w:t>
      </w:r>
    </w:p>
    <w:p w:rsidR="006C6EFD" w:rsidRPr="002C5DD8" w:rsidRDefault="006C6EFD" w:rsidP="006C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D8">
        <w:rPr>
          <w:rFonts w:ascii="Times New Roman" w:hAnsi="Times New Roman" w:cs="Times New Roman"/>
          <w:sz w:val="24"/>
          <w:szCs w:val="24"/>
        </w:rPr>
        <w:t xml:space="preserve">Žádosti o vydání voličských průkazů je možné podat na příslušném městském nebo obecním úřadu podle místa trvalého pobytu žadatele. Žádosti se mohou podávat ode dne vyhlášení voleb, tj. od 15. dubna 2020 a to buď písemně do 25. září 2020, nebo osobně do 30. září 2020. </w:t>
      </w:r>
      <w:r w:rsidR="007F273C" w:rsidRPr="002C5DD8">
        <w:rPr>
          <w:rFonts w:ascii="Times New Roman" w:hAnsi="Times New Roman" w:cs="Times New Roman"/>
          <w:sz w:val="24"/>
          <w:szCs w:val="24"/>
        </w:rPr>
        <w:t xml:space="preserve">Voličské průkazy vydává </w:t>
      </w:r>
      <w:r w:rsidR="002C5DD8" w:rsidRPr="002C5DD8">
        <w:rPr>
          <w:rFonts w:ascii="Times New Roman" w:hAnsi="Times New Roman" w:cs="Times New Roman"/>
          <w:sz w:val="24"/>
          <w:szCs w:val="24"/>
        </w:rPr>
        <w:t xml:space="preserve">Obecní úřad Malovice, Monika </w:t>
      </w:r>
      <w:proofErr w:type="gramStart"/>
      <w:r w:rsidR="002C5DD8" w:rsidRPr="002C5DD8">
        <w:rPr>
          <w:rFonts w:ascii="Times New Roman" w:hAnsi="Times New Roman" w:cs="Times New Roman"/>
          <w:sz w:val="24"/>
          <w:szCs w:val="24"/>
        </w:rPr>
        <w:t>Veselská</w:t>
      </w:r>
      <w:r w:rsidR="009562D4" w:rsidRPr="002C5DD8">
        <w:rPr>
          <w:rFonts w:ascii="Times New Roman" w:hAnsi="Times New Roman" w:cs="Times New Roman"/>
          <w:sz w:val="24"/>
          <w:szCs w:val="24"/>
        </w:rPr>
        <w:t xml:space="preserve"> – </w:t>
      </w:r>
      <w:r w:rsidR="007F273C" w:rsidRPr="002C5DD8">
        <w:rPr>
          <w:rFonts w:ascii="Times New Roman" w:hAnsi="Times New Roman" w:cs="Times New Roman"/>
          <w:sz w:val="24"/>
          <w:szCs w:val="24"/>
        </w:rPr>
        <w:t xml:space="preserve"> tel.</w:t>
      </w:r>
      <w:proofErr w:type="gramEnd"/>
      <w:r w:rsidR="007F273C" w:rsidRPr="002C5DD8">
        <w:rPr>
          <w:rFonts w:ascii="Times New Roman" w:hAnsi="Times New Roman" w:cs="Times New Roman"/>
          <w:sz w:val="24"/>
          <w:szCs w:val="24"/>
        </w:rPr>
        <w:t xml:space="preserve"> 388</w:t>
      </w:r>
      <w:r w:rsidR="002C5DD8" w:rsidRPr="002C5DD8">
        <w:rPr>
          <w:rFonts w:ascii="Times New Roman" w:hAnsi="Times New Roman" w:cs="Times New Roman"/>
          <w:sz w:val="24"/>
          <w:szCs w:val="24"/>
        </w:rPr>
        <w:t> 324 065</w:t>
      </w:r>
      <w:r w:rsidR="007F273C" w:rsidRPr="002C5DD8">
        <w:rPr>
          <w:rFonts w:ascii="Times New Roman" w:hAnsi="Times New Roman" w:cs="Times New Roman"/>
          <w:sz w:val="24"/>
          <w:szCs w:val="24"/>
        </w:rPr>
        <w:t xml:space="preserve"> </w:t>
      </w:r>
      <w:r w:rsidR="004F113A" w:rsidRPr="002C5DD8">
        <w:rPr>
          <w:rFonts w:ascii="Times New Roman" w:hAnsi="Times New Roman" w:cs="Times New Roman"/>
          <w:sz w:val="24"/>
          <w:szCs w:val="24"/>
        </w:rPr>
        <w:t xml:space="preserve">mob. </w:t>
      </w:r>
      <w:r w:rsidR="002C5DD8" w:rsidRPr="002C5DD8">
        <w:rPr>
          <w:rFonts w:ascii="Times New Roman" w:hAnsi="Times New Roman" w:cs="Times New Roman"/>
          <w:sz w:val="24"/>
          <w:szCs w:val="24"/>
        </w:rPr>
        <w:t>775324065</w:t>
      </w:r>
      <w:r w:rsidR="007F273C" w:rsidRPr="002C5DD8">
        <w:rPr>
          <w:rFonts w:ascii="Times New Roman" w:hAnsi="Times New Roman" w:cs="Times New Roman"/>
          <w:sz w:val="24"/>
          <w:szCs w:val="24"/>
        </w:rPr>
        <w:t>. Při osobní podání žádosti se u voleb do krajských zastupitelstev vydává voličský průkaz ihned, při písemné žádosti se voličský průkaz zasílá na adresu v ní uvedenou.</w:t>
      </w:r>
      <w:r w:rsidRPr="002C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FD" w:rsidRPr="002C5DD8" w:rsidRDefault="006C6EFD" w:rsidP="006C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EFD" w:rsidRPr="002C5DD8" w:rsidRDefault="006C6EFD" w:rsidP="006C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D8">
        <w:rPr>
          <w:rFonts w:ascii="Times New Roman" w:hAnsi="Times New Roman" w:cs="Times New Roman"/>
          <w:sz w:val="24"/>
          <w:szCs w:val="24"/>
        </w:rPr>
        <w:t>S voličským průkazem může volič volit do zastupitelstva kraje ve všech volebních místnostech na území Jihočeského kraje.</w:t>
      </w:r>
    </w:p>
    <w:p w:rsidR="006C6EFD" w:rsidRPr="002C5DD8" w:rsidRDefault="006C6EFD" w:rsidP="006C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E1D" w:rsidRPr="002C5DD8" w:rsidRDefault="00383E1D" w:rsidP="00682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1D" w:rsidRPr="002C5DD8" w:rsidRDefault="00383E1D" w:rsidP="00682A9E">
      <w:pPr>
        <w:spacing w:line="240" w:lineRule="auto"/>
        <w:jc w:val="both"/>
        <w:rPr>
          <w:rFonts w:ascii="Times New Roman" w:hAnsi="Times New Roman" w:cs="Times New Roman"/>
        </w:rPr>
      </w:pPr>
    </w:p>
    <w:p w:rsidR="00A977EC" w:rsidRPr="002C5DD8" w:rsidRDefault="004B63FD" w:rsidP="00682A9E">
      <w:pPr>
        <w:spacing w:line="240" w:lineRule="auto"/>
        <w:jc w:val="both"/>
        <w:rPr>
          <w:rFonts w:ascii="Times New Roman" w:hAnsi="Times New Roman" w:cs="Times New Roman"/>
        </w:rPr>
      </w:pPr>
      <w:r w:rsidRPr="002C5DD8">
        <w:rPr>
          <w:rFonts w:ascii="Times New Roman" w:hAnsi="Times New Roman" w:cs="Times New Roman"/>
        </w:rPr>
        <w:t xml:space="preserve">   </w:t>
      </w:r>
      <w:r w:rsidR="00A977EC" w:rsidRPr="002C5DD8">
        <w:rPr>
          <w:rFonts w:ascii="Times New Roman" w:hAnsi="Times New Roman" w:cs="Times New Roman"/>
        </w:rPr>
        <w:t xml:space="preserve"> </w:t>
      </w:r>
    </w:p>
    <w:p w:rsidR="00682A9E" w:rsidRPr="002C5DD8" w:rsidRDefault="00682A9E" w:rsidP="00A977EC">
      <w:pPr>
        <w:spacing w:line="240" w:lineRule="auto"/>
        <w:rPr>
          <w:rFonts w:ascii="Times New Roman" w:hAnsi="Times New Roman" w:cs="Times New Roman"/>
        </w:rPr>
      </w:pPr>
    </w:p>
    <w:sectPr w:rsidR="00682A9E" w:rsidRPr="002C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EC"/>
    <w:rsid w:val="002C5DD8"/>
    <w:rsid w:val="00311080"/>
    <w:rsid w:val="00383E1D"/>
    <w:rsid w:val="004168C9"/>
    <w:rsid w:val="004B63FD"/>
    <w:rsid w:val="004F113A"/>
    <w:rsid w:val="005D10F7"/>
    <w:rsid w:val="00682A9E"/>
    <w:rsid w:val="006C6EFD"/>
    <w:rsid w:val="007F273C"/>
    <w:rsid w:val="009562D4"/>
    <w:rsid w:val="00A977EC"/>
    <w:rsid w:val="00B94BBC"/>
    <w:rsid w:val="00C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Prachatice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Hesounová</dc:creator>
  <cp:lastModifiedBy>Windows User</cp:lastModifiedBy>
  <cp:revision>10</cp:revision>
  <cp:lastPrinted>2020-06-23T07:20:00Z</cp:lastPrinted>
  <dcterms:created xsi:type="dcterms:W3CDTF">2020-06-15T15:04:00Z</dcterms:created>
  <dcterms:modified xsi:type="dcterms:W3CDTF">2020-06-23T08:55:00Z</dcterms:modified>
</cp:coreProperties>
</file>